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49" w:rsidRDefault="005C1549" w:rsidP="005C1549">
      <w:pPr>
        <w:tabs>
          <w:tab w:val="left" w:pos="6237"/>
          <w:tab w:val="left" w:pos="6804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25B7">
        <w:rPr>
          <w:b/>
          <w:sz w:val="24"/>
          <w:szCs w:val="24"/>
        </w:rPr>
        <w:t>Załącznik nr 2</w:t>
      </w:r>
      <w:r>
        <w:rPr>
          <w:sz w:val="24"/>
          <w:szCs w:val="24"/>
        </w:rPr>
        <w:t xml:space="preserve"> do specyfikacji istotnych </w:t>
      </w:r>
    </w:p>
    <w:p w:rsidR="001229BB" w:rsidRDefault="005C1549" w:rsidP="005C1549">
      <w:pPr>
        <w:tabs>
          <w:tab w:val="left" w:pos="6237"/>
          <w:tab w:val="left" w:pos="6804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warunków zamówienia</w:t>
      </w:r>
    </w:p>
    <w:p w:rsidR="00B06928" w:rsidRPr="001229BB" w:rsidRDefault="00676D22" w:rsidP="001229BB">
      <w:pPr>
        <w:tabs>
          <w:tab w:val="left" w:pos="6237"/>
          <w:tab w:val="left" w:pos="6804"/>
        </w:tabs>
        <w:spacing w:after="0"/>
        <w:rPr>
          <w:sz w:val="18"/>
          <w:szCs w:val="18"/>
        </w:rPr>
      </w:pPr>
      <w:r>
        <w:rPr>
          <w:sz w:val="24"/>
          <w:szCs w:val="24"/>
        </w:rPr>
        <w:t>Or.</w:t>
      </w:r>
      <w:r w:rsidR="001229BB">
        <w:rPr>
          <w:sz w:val="24"/>
          <w:szCs w:val="24"/>
        </w:rPr>
        <w:t>272.1.18.</w:t>
      </w:r>
      <w:r w:rsidR="001229BB" w:rsidRPr="00B06928">
        <w:rPr>
          <w:sz w:val="24"/>
          <w:szCs w:val="24"/>
        </w:rPr>
        <w:t xml:space="preserve"> </w:t>
      </w:r>
      <w:r w:rsidR="00B06928" w:rsidRPr="00B06928">
        <w:rPr>
          <w:sz w:val="24"/>
          <w:szCs w:val="24"/>
        </w:rPr>
        <w:t>2012</w:t>
      </w:r>
      <w:r w:rsidR="00B06928">
        <w:rPr>
          <w:sz w:val="24"/>
          <w:szCs w:val="24"/>
        </w:rPr>
        <w:t xml:space="preserve">                                                          </w:t>
      </w:r>
      <w:r w:rsidR="00B06928" w:rsidRPr="00B06928">
        <w:rPr>
          <w:sz w:val="16"/>
          <w:szCs w:val="16"/>
        </w:rPr>
        <w:t xml:space="preserve">   </w:t>
      </w:r>
      <w:r w:rsidR="00B06928">
        <w:rPr>
          <w:sz w:val="16"/>
          <w:szCs w:val="16"/>
        </w:rPr>
        <w:t xml:space="preserve">                    </w:t>
      </w:r>
      <w:r w:rsidR="006529C8">
        <w:rPr>
          <w:sz w:val="16"/>
          <w:szCs w:val="16"/>
        </w:rPr>
        <w:t xml:space="preserve">        </w:t>
      </w:r>
      <w:r w:rsidR="00B06928">
        <w:rPr>
          <w:sz w:val="16"/>
          <w:szCs w:val="16"/>
        </w:rPr>
        <w:t xml:space="preserve">  </w:t>
      </w:r>
      <w:r w:rsidR="006529C8">
        <w:rPr>
          <w:sz w:val="16"/>
          <w:szCs w:val="16"/>
        </w:rPr>
        <w:t xml:space="preserve">     </w:t>
      </w:r>
      <w:r w:rsidR="00B06928">
        <w:rPr>
          <w:sz w:val="16"/>
          <w:szCs w:val="16"/>
        </w:rPr>
        <w:t xml:space="preserve"> </w:t>
      </w:r>
      <w:r w:rsidR="006529C8">
        <w:rPr>
          <w:sz w:val="16"/>
          <w:szCs w:val="16"/>
        </w:rPr>
        <w:t xml:space="preserve">         </w:t>
      </w:r>
      <w:r w:rsidR="00830B06">
        <w:rPr>
          <w:sz w:val="16"/>
          <w:szCs w:val="16"/>
        </w:rPr>
        <w:t xml:space="preserve">                                                                                                </w:t>
      </w:r>
      <w:r w:rsidR="00B06928">
        <w:rPr>
          <w:sz w:val="24"/>
          <w:szCs w:val="24"/>
        </w:rPr>
        <w:t xml:space="preserve">                                                     </w:t>
      </w:r>
      <w:r w:rsidR="001229BB">
        <w:rPr>
          <w:sz w:val="24"/>
          <w:szCs w:val="24"/>
        </w:rPr>
        <w:t xml:space="preserve">                                         </w:t>
      </w:r>
    </w:p>
    <w:p w:rsidR="004F204E" w:rsidRPr="001229BB" w:rsidRDefault="00B06928" w:rsidP="001229BB">
      <w:pPr>
        <w:jc w:val="center"/>
        <w:rPr>
          <w:b/>
          <w:sz w:val="28"/>
          <w:szCs w:val="28"/>
        </w:rPr>
      </w:pPr>
      <w:r w:rsidRPr="004F204E">
        <w:rPr>
          <w:b/>
          <w:sz w:val="28"/>
          <w:szCs w:val="28"/>
        </w:rPr>
        <w:t>FORMULARZ CENOWY</w:t>
      </w:r>
    </w:p>
    <w:p w:rsidR="00B06928" w:rsidRDefault="00B06928" w:rsidP="001229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Planowan</w:t>
      </w:r>
      <w:r w:rsidR="001229BB">
        <w:rPr>
          <w:sz w:val="24"/>
          <w:szCs w:val="24"/>
        </w:rPr>
        <w:t>y/szacunkowy</w:t>
      </w:r>
      <w:r>
        <w:rPr>
          <w:sz w:val="24"/>
          <w:szCs w:val="24"/>
        </w:rPr>
        <w:t xml:space="preserve"> </w:t>
      </w:r>
      <w:r w:rsidR="001229BB">
        <w:rPr>
          <w:sz w:val="24"/>
          <w:szCs w:val="24"/>
        </w:rPr>
        <w:t>wykaz ilościowy</w:t>
      </w:r>
      <w:r>
        <w:rPr>
          <w:sz w:val="24"/>
          <w:szCs w:val="24"/>
        </w:rPr>
        <w:t xml:space="preserve"> p</w:t>
      </w:r>
      <w:r w:rsidR="00242654">
        <w:rPr>
          <w:sz w:val="24"/>
          <w:szCs w:val="24"/>
        </w:rPr>
        <w:t xml:space="preserve">rzesyłek listowych i poleconych </w:t>
      </w:r>
      <w:r w:rsidR="001229BB">
        <w:rPr>
          <w:sz w:val="24"/>
          <w:szCs w:val="24"/>
        </w:rPr>
        <w:t xml:space="preserve">w ramach </w:t>
      </w:r>
      <w:r w:rsidR="00242654">
        <w:rPr>
          <w:sz w:val="24"/>
          <w:szCs w:val="24"/>
        </w:rPr>
        <w:t>poszczególnych rodzajów</w:t>
      </w:r>
      <w:r w:rsidR="001229BB">
        <w:rPr>
          <w:sz w:val="24"/>
          <w:szCs w:val="24"/>
        </w:rPr>
        <w:t>.</w:t>
      </w:r>
      <w:r w:rsidR="00242654">
        <w:rPr>
          <w:sz w:val="24"/>
          <w:szCs w:val="24"/>
        </w:rPr>
        <w:t xml:space="preserve"> </w:t>
      </w:r>
    </w:p>
    <w:tbl>
      <w:tblPr>
        <w:tblStyle w:val="Tabela-Siatka"/>
        <w:tblW w:w="13449" w:type="dxa"/>
        <w:tblLayout w:type="fixed"/>
        <w:tblLook w:val="04A0"/>
      </w:tblPr>
      <w:tblGrid>
        <w:gridCol w:w="535"/>
        <w:gridCol w:w="2125"/>
        <w:gridCol w:w="1287"/>
        <w:gridCol w:w="1315"/>
        <w:gridCol w:w="1315"/>
        <w:gridCol w:w="1315"/>
        <w:gridCol w:w="1425"/>
        <w:gridCol w:w="1425"/>
        <w:gridCol w:w="2707"/>
      </w:tblGrid>
      <w:tr w:rsidR="00464C20" w:rsidTr="001229BB">
        <w:trPr>
          <w:trHeight w:val="925"/>
        </w:trPr>
        <w:tc>
          <w:tcPr>
            <w:tcW w:w="535" w:type="dxa"/>
            <w:vMerge w:val="restart"/>
          </w:tcPr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29C8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5" w:type="dxa"/>
            <w:vMerge w:val="restart"/>
          </w:tcPr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Rodzaj przesyłki</w:t>
            </w:r>
          </w:p>
        </w:tc>
        <w:tc>
          <w:tcPr>
            <w:tcW w:w="2602" w:type="dxa"/>
            <w:gridSpan w:val="2"/>
          </w:tcPr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Szacowana liczba</w:t>
            </w:r>
          </w:p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Przesyłek w okresie trwania umowy (szt.)</w:t>
            </w:r>
          </w:p>
        </w:tc>
        <w:tc>
          <w:tcPr>
            <w:tcW w:w="2630" w:type="dxa"/>
            <w:gridSpan w:val="2"/>
          </w:tcPr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Cena jednostkowa</w:t>
            </w:r>
          </w:p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Brutto (zł)</w:t>
            </w:r>
          </w:p>
        </w:tc>
        <w:tc>
          <w:tcPr>
            <w:tcW w:w="2850" w:type="dxa"/>
            <w:gridSpan w:val="2"/>
          </w:tcPr>
          <w:p w:rsidR="00464C20" w:rsidRPr="006529C8" w:rsidRDefault="004367C1" w:rsidP="0065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dla poszczególnych gabarytów</w:t>
            </w:r>
          </w:p>
        </w:tc>
        <w:tc>
          <w:tcPr>
            <w:tcW w:w="2707" w:type="dxa"/>
            <w:vMerge w:val="restart"/>
          </w:tcPr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Wartość</w:t>
            </w:r>
            <w:r w:rsidR="004367C1">
              <w:rPr>
                <w:b/>
                <w:sz w:val="24"/>
                <w:szCs w:val="24"/>
              </w:rPr>
              <w:t xml:space="preserve"> ogółem</w:t>
            </w:r>
          </w:p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brutto</w:t>
            </w:r>
          </w:p>
          <w:p w:rsidR="00464C20" w:rsidRPr="006529C8" w:rsidRDefault="00464C20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(zł)</w:t>
            </w:r>
          </w:p>
        </w:tc>
      </w:tr>
      <w:tr w:rsidR="00EA4DD8" w:rsidTr="001229BB">
        <w:trPr>
          <w:trHeight w:val="967"/>
        </w:trPr>
        <w:tc>
          <w:tcPr>
            <w:tcW w:w="535" w:type="dxa"/>
            <w:vMerge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Gabaryt</w:t>
            </w: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1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Gabaryt</w:t>
            </w: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31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Gabaryt</w:t>
            </w: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1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Gabaryt</w:t>
            </w:r>
          </w:p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25" w:type="dxa"/>
          </w:tcPr>
          <w:p w:rsidR="004367C1" w:rsidRDefault="004367C1" w:rsidP="004367C1">
            <w:pPr>
              <w:jc w:val="center"/>
              <w:rPr>
                <w:b/>
                <w:sz w:val="24"/>
                <w:szCs w:val="24"/>
              </w:rPr>
            </w:pPr>
          </w:p>
          <w:p w:rsidR="00835A2E" w:rsidRPr="006529C8" w:rsidRDefault="00835A2E" w:rsidP="004367C1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Gabaryt</w:t>
            </w:r>
          </w:p>
          <w:p w:rsidR="00EA4DD8" w:rsidRDefault="00835A2E" w:rsidP="004367C1">
            <w:pPr>
              <w:jc w:val="center"/>
              <w:rPr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25" w:type="dxa"/>
          </w:tcPr>
          <w:p w:rsidR="004367C1" w:rsidRDefault="004367C1" w:rsidP="004367C1">
            <w:pPr>
              <w:jc w:val="center"/>
              <w:rPr>
                <w:b/>
                <w:sz w:val="24"/>
                <w:szCs w:val="24"/>
              </w:rPr>
            </w:pPr>
          </w:p>
          <w:p w:rsidR="00835A2E" w:rsidRPr="006529C8" w:rsidRDefault="00835A2E" w:rsidP="004367C1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Gabaryt</w:t>
            </w:r>
          </w:p>
          <w:p w:rsidR="00EA4DD8" w:rsidRDefault="00835A2E" w:rsidP="004367C1">
            <w:pPr>
              <w:jc w:val="center"/>
              <w:rPr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707" w:type="dxa"/>
            <w:vMerge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28"/>
        </w:trPr>
        <w:tc>
          <w:tcPr>
            <w:tcW w:w="53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EA4DD8" w:rsidRPr="006529C8" w:rsidRDefault="00EA4DD8" w:rsidP="006529C8">
            <w:pPr>
              <w:jc w:val="center"/>
              <w:rPr>
                <w:b/>
                <w:sz w:val="24"/>
                <w:szCs w:val="24"/>
              </w:rPr>
            </w:pPr>
            <w:r w:rsidRPr="006529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EA4DD8" w:rsidRPr="006529C8" w:rsidRDefault="001121A9" w:rsidP="0065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EA4DD8" w:rsidRPr="006529C8" w:rsidRDefault="001121A9" w:rsidP="0065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7" w:type="dxa"/>
          </w:tcPr>
          <w:p w:rsidR="00EA4DD8" w:rsidRPr="006529C8" w:rsidRDefault="001121A9" w:rsidP="0065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1121A9" w:rsidTr="001121A9">
        <w:trPr>
          <w:trHeight w:val="406"/>
        </w:trPr>
        <w:tc>
          <w:tcPr>
            <w:tcW w:w="13449" w:type="dxa"/>
            <w:gridSpan w:val="9"/>
          </w:tcPr>
          <w:p w:rsidR="001121A9" w:rsidRPr="00CD6FF5" w:rsidRDefault="001121A9" w:rsidP="00B06928">
            <w:pPr>
              <w:rPr>
                <w:b/>
                <w:sz w:val="24"/>
                <w:szCs w:val="24"/>
              </w:rPr>
            </w:pPr>
            <w:r w:rsidRPr="00CD6FF5">
              <w:rPr>
                <w:b/>
                <w:sz w:val="24"/>
                <w:szCs w:val="24"/>
              </w:rPr>
              <w:t>I Przesyłki listowne (zwykłe) nierejestrowane w obrocie krajowym</w:t>
            </w:r>
          </w:p>
        </w:tc>
      </w:tr>
      <w:tr w:rsidR="00EA4DD8" w:rsidTr="001229BB">
        <w:trPr>
          <w:trHeight w:val="412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0"/>
                <w:szCs w:val="20"/>
              </w:rPr>
            </w:pPr>
            <w:r w:rsidRPr="00CD6FF5">
              <w:rPr>
                <w:sz w:val="20"/>
                <w:szCs w:val="20"/>
              </w:rPr>
              <w:t>o masie do 50g</w:t>
            </w:r>
          </w:p>
          <w:p w:rsidR="00EA4DD8" w:rsidRPr="00CD6FF5" w:rsidRDefault="00EA4DD8" w:rsidP="00B06928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20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A4DD8" w:rsidRPr="00CD6FF5" w:rsidRDefault="00EA4DD8" w:rsidP="00B06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D6FF5">
              <w:rPr>
                <w:sz w:val="20"/>
                <w:szCs w:val="20"/>
              </w:rPr>
              <w:t xml:space="preserve"> </w:t>
            </w:r>
            <w:r w:rsidRPr="005F1E44">
              <w:t>masie</w:t>
            </w:r>
            <w:r w:rsidRPr="00CD6FF5">
              <w:rPr>
                <w:sz w:val="20"/>
                <w:szCs w:val="20"/>
              </w:rPr>
              <w:t xml:space="preserve"> powyżej 50g do 100g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952A03" w:rsidTr="001229BB">
        <w:trPr>
          <w:trHeight w:val="410"/>
        </w:trPr>
        <w:tc>
          <w:tcPr>
            <w:tcW w:w="535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52A03" w:rsidRPr="00952A03" w:rsidRDefault="00952A03" w:rsidP="00952A03">
            <w:pPr>
              <w:jc w:val="center"/>
              <w:rPr>
                <w:b/>
              </w:rPr>
            </w:pPr>
            <w:r w:rsidRPr="00952A03">
              <w:rPr>
                <w:b/>
              </w:rPr>
              <w:t>2</w:t>
            </w:r>
          </w:p>
        </w:tc>
        <w:tc>
          <w:tcPr>
            <w:tcW w:w="1287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7" w:type="dxa"/>
          </w:tcPr>
          <w:p w:rsidR="00952A03" w:rsidRPr="00952A03" w:rsidRDefault="00952A03" w:rsidP="00952A03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9</w:t>
            </w:r>
          </w:p>
        </w:tc>
      </w:tr>
      <w:tr w:rsidR="00EA4DD8" w:rsidTr="001229BB">
        <w:trPr>
          <w:trHeight w:val="410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EA4DD8" w:rsidRPr="005F1E44" w:rsidRDefault="00EA4DD8" w:rsidP="00B06928">
            <w:r>
              <w:t>o masie powyżej 100g do 350g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33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EA4DD8" w:rsidRPr="005F1E44" w:rsidRDefault="00EA4DD8" w:rsidP="00B06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1E44">
              <w:rPr>
                <w:sz w:val="20"/>
                <w:szCs w:val="20"/>
              </w:rPr>
              <w:t xml:space="preserve"> masie powyżej 350g do 500g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3A5ACF" w:rsidTr="003A5ACF">
        <w:trPr>
          <w:trHeight w:val="412"/>
        </w:trPr>
        <w:tc>
          <w:tcPr>
            <w:tcW w:w="13449" w:type="dxa"/>
            <w:gridSpan w:val="9"/>
          </w:tcPr>
          <w:p w:rsidR="003A5ACF" w:rsidRPr="00380D4B" w:rsidRDefault="003A5ACF" w:rsidP="00B06928">
            <w:pPr>
              <w:rPr>
                <w:b/>
                <w:sz w:val="24"/>
                <w:szCs w:val="24"/>
              </w:rPr>
            </w:pPr>
            <w:r w:rsidRPr="00380D4B">
              <w:rPr>
                <w:b/>
                <w:sz w:val="24"/>
                <w:szCs w:val="24"/>
              </w:rPr>
              <w:t xml:space="preserve">II Przesyłki listowne rejestrowane z potwierdzeniem odbioru (ZPO) w obrocie </w:t>
            </w:r>
            <w:r w:rsidR="00380D4B" w:rsidRPr="00380D4B">
              <w:rPr>
                <w:b/>
                <w:sz w:val="24"/>
                <w:szCs w:val="24"/>
              </w:rPr>
              <w:t>krajowym</w:t>
            </w:r>
          </w:p>
        </w:tc>
      </w:tr>
      <w:tr w:rsidR="006D3D51" w:rsidTr="001229BB">
        <w:trPr>
          <w:trHeight w:val="412"/>
        </w:trPr>
        <w:tc>
          <w:tcPr>
            <w:tcW w:w="535" w:type="dxa"/>
          </w:tcPr>
          <w:p w:rsidR="006D3D51" w:rsidRDefault="003A5ACF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6D3D51" w:rsidRDefault="003A5ACF" w:rsidP="00B06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masie do 50g</w:t>
            </w:r>
          </w:p>
        </w:tc>
        <w:tc>
          <w:tcPr>
            <w:tcW w:w="1287" w:type="dxa"/>
          </w:tcPr>
          <w:p w:rsidR="006D3D51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22.000</w:t>
            </w:r>
          </w:p>
        </w:tc>
        <w:tc>
          <w:tcPr>
            <w:tcW w:w="1315" w:type="dxa"/>
          </w:tcPr>
          <w:p w:rsidR="006D3D51" w:rsidRDefault="006D3D51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6D3D51" w:rsidRDefault="006D3D51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6D3D51" w:rsidRDefault="006D3D51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D3D51" w:rsidRDefault="006D3D51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D3D51" w:rsidRDefault="006D3D51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6D3D51" w:rsidRDefault="006D3D51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12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Pr="00CD6FF5">
              <w:rPr>
                <w:sz w:val="20"/>
                <w:szCs w:val="20"/>
              </w:rPr>
              <w:t xml:space="preserve"> </w:t>
            </w:r>
            <w:r w:rsidRPr="005F1E44">
              <w:t>masie</w:t>
            </w:r>
            <w:r w:rsidRPr="00CD6FF5">
              <w:rPr>
                <w:sz w:val="20"/>
                <w:szCs w:val="20"/>
              </w:rPr>
              <w:t xml:space="preserve"> powyżej 50g do 100g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18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>
              <w:t>o masie powyżej 100g do 350g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23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Pr="005F1E44">
              <w:rPr>
                <w:sz w:val="20"/>
                <w:szCs w:val="20"/>
              </w:rPr>
              <w:t xml:space="preserve"> masie powyżej 350g do 500g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1229BB" w:rsidRDefault="001229BB" w:rsidP="00B06928">
            <w:pPr>
              <w:rPr>
                <w:sz w:val="24"/>
                <w:szCs w:val="24"/>
              </w:rPr>
            </w:pPr>
          </w:p>
          <w:p w:rsidR="001229BB" w:rsidRDefault="001229BB" w:rsidP="00B06928">
            <w:pPr>
              <w:rPr>
                <w:sz w:val="24"/>
                <w:szCs w:val="24"/>
              </w:rPr>
            </w:pPr>
          </w:p>
        </w:tc>
      </w:tr>
      <w:tr w:rsidR="001229BB" w:rsidTr="001229BB">
        <w:trPr>
          <w:trHeight w:val="423"/>
        </w:trPr>
        <w:tc>
          <w:tcPr>
            <w:tcW w:w="535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</w:tcPr>
          <w:p w:rsidR="001229BB" w:rsidRPr="00952A03" w:rsidRDefault="001229BB" w:rsidP="00587D52">
            <w:pPr>
              <w:jc w:val="center"/>
              <w:rPr>
                <w:b/>
              </w:rPr>
            </w:pPr>
            <w:r w:rsidRPr="00952A03">
              <w:rPr>
                <w:b/>
              </w:rPr>
              <w:t>2</w:t>
            </w:r>
          </w:p>
        </w:tc>
        <w:tc>
          <w:tcPr>
            <w:tcW w:w="1287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7" w:type="dxa"/>
          </w:tcPr>
          <w:p w:rsidR="001229BB" w:rsidRPr="00952A03" w:rsidRDefault="001229BB" w:rsidP="00587D52">
            <w:pPr>
              <w:jc w:val="center"/>
              <w:rPr>
                <w:b/>
                <w:sz w:val="24"/>
                <w:szCs w:val="24"/>
              </w:rPr>
            </w:pPr>
            <w:r w:rsidRPr="00952A03">
              <w:rPr>
                <w:b/>
                <w:sz w:val="24"/>
                <w:szCs w:val="24"/>
              </w:rPr>
              <w:t>9</w:t>
            </w:r>
          </w:p>
        </w:tc>
      </w:tr>
      <w:tr w:rsidR="001121A9" w:rsidTr="001121A9">
        <w:trPr>
          <w:trHeight w:val="401"/>
        </w:trPr>
        <w:tc>
          <w:tcPr>
            <w:tcW w:w="13449" w:type="dxa"/>
            <w:gridSpan w:val="9"/>
          </w:tcPr>
          <w:p w:rsidR="001121A9" w:rsidRPr="00770639" w:rsidRDefault="001121A9" w:rsidP="00B06928">
            <w:pPr>
              <w:rPr>
                <w:b/>
                <w:sz w:val="24"/>
                <w:szCs w:val="24"/>
              </w:rPr>
            </w:pPr>
            <w:r w:rsidRPr="00770639">
              <w:rPr>
                <w:b/>
                <w:sz w:val="24"/>
                <w:szCs w:val="24"/>
              </w:rPr>
              <w:t>III Przesyłki listowne rejestrowane priorytetowe z potwierdzeniem odbioru (ZPO) w obrocie krajowym</w:t>
            </w:r>
          </w:p>
        </w:tc>
      </w:tr>
      <w:tr w:rsidR="00EA4DD8" w:rsidTr="001229BB">
        <w:trPr>
          <w:trHeight w:val="408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 w:rsidRPr="00CD6FF5">
              <w:rPr>
                <w:sz w:val="20"/>
                <w:szCs w:val="20"/>
              </w:rPr>
              <w:t>o masie do 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14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Pr="00CD6FF5">
              <w:rPr>
                <w:sz w:val="20"/>
                <w:szCs w:val="20"/>
              </w:rPr>
              <w:t xml:space="preserve"> </w:t>
            </w:r>
            <w:r w:rsidRPr="005F1E44">
              <w:t>masie</w:t>
            </w:r>
            <w:r w:rsidRPr="00CD6FF5">
              <w:rPr>
                <w:sz w:val="20"/>
                <w:szCs w:val="20"/>
              </w:rPr>
              <w:t xml:space="preserve"> powyżej 50g do 100g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19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>
              <w:t>o masie powyżej 100g do 350g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26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Pr="005F1E44">
              <w:rPr>
                <w:sz w:val="20"/>
                <w:szCs w:val="20"/>
              </w:rPr>
              <w:t xml:space="preserve"> masie powyżej 350g do 500g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1121A9" w:rsidTr="001121A9">
        <w:trPr>
          <w:trHeight w:val="418"/>
        </w:trPr>
        <w:tc>
          <w:tcPr>
            <w:tcW w:w="13449" w:type="dxa"/>
            <w:gridSpan w:val="9"/>
          </w:tcPr>
          <w:p w:rsidR="001121A9" w:rsidRPr="00770639" w:rsidRDefault="001121A9" w:rsidP="00B06928">
            <w:pPr>
              <w:rPr>
                <w:b/>
                <w:sz w:val="24"/>
                <w:szCs w:val="24"/>
              </w:rPr>
            </w:pPr>
            <w:r w:rsidRPr="00770639">
              <w:rPr>
                <w:b/>
                <w:sz w:val="24"/>
                <w:szCs w:val="24"/>
              </w:rPr>
              <w:t>IV Zwrot przesyłki w obrocie krajowym</w:t>
            </w:r>
          </w:p>
        </w:tc>
      </w:tr>
      <w:tr w:rsidR="00EA4DD8" w:rsidTr="001229BB">
        <w:trPr>
          <w:trHeight w:val="410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A4DD8" w:rsidRPr="005F1E44" w:rsidRDefault="00EA4DD8" w:rsidP="00B06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5F1E44">
              <w:rPr>
                <w:sz w:val="20"/>
                <w:szCs w:val="20"/>
              </w:rPr>
              <w:t>ez potwierdzenia odbioru o masie do 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EA4DD8" w:rsidTr="001229BB">
        <w:trPr>
          <w:trHeight w:val="416"/>
        </w:trPr>
        <w:tc>
          <w:tcPr>
            <w:tcW w:w="535" w:type="dxa"/>
          </w:tcPr>
          <w:p w:rsidR="00EA4DD8" w:rsidRDefault="001229BB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A4DD8" w:rsidRPr="000B027E" w:rsidRDefault="00EA4DD8" w:rsidP="00B06928">
            <w:pPr>
              <w:rPr>
                <w:sz w:val="20"/>
                <w:szCs w:val="20"/>
              </w:rPr>
            </w:pPr>
            <w:r w:rsidRPr="000B027E">
              <w:rPr>
                <w:sz w:val="20"/>
                <w:szCs w:val="20"/>
              </w:rPr>
              <w:t xml:space="preserve"> z potwierdzeniem odbioru o masie do 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1121A9" w:rsidTr="001121A9">
        <w:trPr>
          <w:trHeight w:val="417"/>
        </w:trPr>
        <w:tc>
          <w:tcPr>
            <w:tcW w:w="13449" w:type="dxa"/>
            <w:gridSpan w:val="9"/>
          </w:tcPr>
          <w:p w:rsidR="001121A9" w:rsidRPr="00770639" w:rsidRDefault="001121A9" w:rsidP="00B06928">
            <w:pPr>
              <w:rPr>
                <w:b/>
                <w:sz w:val="24"/>
                <w:szCs w:val="24"/>
              </w:rPr>
            </w:pPr>
            <w:r w:rsidRPr="00770639">
              <w:rPr>
                <w:b/>
                <w:sz w:val="24"/>
                <w:szCs w:val="24"/>
              </w:rPr>
              <w:t>V Przesyłki listowne rejestrowane z potwierdzeniem odbioru (ZPO) w obrocie zagranicznym</w:t>
            </w:r>
          </w:p>
        </w:tc>
      </w:tr>
      <w:tr w:rsidR="00EA4DD8" w:rsidTr="001229BB">
        <w:trPr>
          <w:trHeight w:val="422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A4DD8" w:rsidRPr="000B027E" w:rsidRDefault="00EA4DD8" w:rsidP="00B06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B027E">
              <w:rPr>
                <w:sz w:val="20"/>
                <w:szCs w:val="20"/>
              </w:rPr>
              <w:t xml:space="preserve"> masie do 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1121A9" w:rsidTr="001121A9">
        <w:trPr>
          <w:trHeight w:val="420"/>
        </w:trPr>
        <w:tc>
          <w:tcPr>
            <w:tcW w:w="13449" w:type="dxa"/>
            <w:gridSpan w:val="9"/>
          </w:tcPr>
          <w:p w:rsidR="001121A9" w:rsidRPr="00770639" w:rsidRDefault="001121A9" w:rsidP="00B06928">
            <w:pPr>
              <w:rPr>
                <w:b/>
                <w:sz w:val="24"/>
                <w:szCs w:val="24"/>
              </w:rPr>
            </w:pPr>
            <w:r w:rsidRPr="00770639">
              <w:rPr>
                <w:b/>
                <w:sz w:val="24"/>
                <w:szCs w:val="24"/>
              </w:rPr>
              <w:t>VI Przesyłki listowne rejestrowane priorytetowe z potwierdzeniem odbioru (ZPO) w obrocie zagranicznym</w:t>
            </w:r>
          </w:p>
        </w:tc>
      </w:tr>
      <w:tr w:rsidR="00EA4DD8" w:rsidTr="001229BB">
        <w:trPr>
          <w:trHeight w:val="398"/>
        </w:trPr>
        <w:tc>
          <w:tcPr>
            <w:tcW w:w="535" w:type="dxa"/>
          </w:tcPr>
          <w:p w:rsidR="00EA4DD8" w:rsidRDefault="00EA4DD8" w:rsidP="0077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A4DD8" w:rsidRPr="000B027E" w:rsidRDefault="00EA4DD8" w:rsidP="00B06928">
            <w:pPr>
              <w:rPr>
                <w:sz w:val="20"/>
                <w:szCs w:val="20"/>
              </w:rPr>
            </w:pPr>
            <w:r w:rsidRPr="000B027E">
              <w:rPr>
                <w:sz w:val="20"/>
                <w:szCs w:val="20"/>
              </w:rPr>
              <w:t>o masie do 50g</w:t>
            </w:r>
          </w:p>
        </w:tc>
        <w:tc>
          <w:tcPr>
            <w:tcW w:w="1287" w:type="dxa"/>
          </w:tcPr>
          <w:p w:rsidR="00EA4DD8" w:rsidRDefault="001229BB" w:rsidP="00033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EA4DD8" w:rsidRDefault="00EA4DD8" w:rsidP="0003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EA4DD8" w:rsidRDefault="00EA4DD8" w:rsidP="00B06928">
            <w:pPr>
              <w:rPr>
                <w:sz w:val="24"/>
                <w:szCs w:val="24"/>
              </w:rPr>
            </w:pPr>
          </w:p>
        </w:tc>
      </w:tr>
      <w:tr w:rsidR="009B2B65" w:rsidTr="001229BB">
        <w:trPr>
          <w:trHeight w:val="409"/>
        </w:trPr>
        <w:tc>
          <w:tcPr>
            <w:tcW w:w="7892" w:type="dxa"/>
            <w:gridSpan w:val="6"/>
          </w:tcPr>
          <w:p w:rsidR="009B2B65" w:rsidRDefault="009B2B65" w:rsidP="00B06928">
            <w:pPr>
              <w:rPr>
                <w:sz w:val="24"/>
                <w:szCs w:val="24"/>
              </w:rPr>
            </w:pPr>
            <w:r w:rsidRPr="00770639">
              <w:rPr>
                <w:b/>
                <w:sz w:val="24"/>
                <w:szCs w:val="24"/>
              </w:rPr>
              <w:t>SUMA WARTOŚCI BRUTTO</w:t>
            </w:r>
          </w:p>
        </w:tc>
        <w:tc>
          <w:tcPr>
            <w:tcW w:w="1425" w:type="dxa"/>
          </w:tcPr>
          <w:p w:rsidR="009B2B65" w:rsidRDefault="009B2B65" w:rsidP="009B2B65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9B2B65" w:rsidRDefault="009B2B65" w:rsidP="009B2B6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9B2B65" w:rsidRDefault="009B2B65" w:rsidP="00B06928">
            <w:pPr>
              <w:rPr>
                <w:sz w:val="24"/>
                <w:szCs w:val="24"/>
              </w:rPr>
            </w:pPr>
          </w:p>
        </w:tc>
      </w:tr>
    </w:tbl>
    <w:p w:rsidR="00B06928" w:rsidRDefault="00B06928" w:rsidP="00B06928">
      <w:pPr>
        <w:rPr>
          <w:sz w:val="24"/>
          <w:szCs w:val="24"/>
        </w:rPr>
      </w:pPr>
    </w:p>
    <w:p w:rsidR="00770639" w:rsidRDefault="00770639" w:rsidP="00B06928">
      <w:pPr>
        <w:rPr>
          <w:sz w:val="24"/>
          <w:szCs w:val="24"/>
        </w:rPr>
      </w:pPr>
    </w:p>
    <w:p w:rsidR="00770639" w:rsidRDefault="00770639" w:rsidP="00B06928">
      <w:pPr>
        <w:rPr>
          <w:sz w:val="24"/>
          <w:szCs w:val="24"/>
        </w:rPr>
      </w:pPr>
    </w:p>
    <w:p w:rsidR="00770639" w:rsidRDefault="00770639" w:rsidP="007706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                                                              </w:t>
      </w:r>
      <w:r w:rsidR="007A12C6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………………………………………….</w:t>
      </w:r>
    </w:p>
    <w:p w:rsidR="00770639" w:rsidRDefault="00770639" w:rsidP="0077063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770639">
        <w:rPr>
          <w:sz w:val="16"/>
          <w:szCs w:val="16"/>
        </w:rPr>
        <w:t>(Miejscowość</w:t>
      </w:r>
      <w:r>
        <w:rPr>
          <w:sz w:val="16"/>
          <w:szCs w:val="16"/>
        </w:rPr>
        <w:t>,</w:t>
      </w:r>
      <w:r w:rsidRPr="00770639">
        <w:rPr>
          <w:sz w:val="16"/>
          <w:szCs w:val="16"/>
        </w:rPr>
        <w:t xml:space="preserve"> data)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="007A12C6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770639">
        <w:rPr>
          <w:sz w:val="16"/>
          <w:szCs w:val="16"/>
        </w:rPr>
        <w:t xml:space="preserve"> (podpis osoby/ osób upoważnionych</w:t>
      </w:r>
    </w:p>
    <w:p w:rsidR="00770639" w:rsidRPr="00B06928" w:rsidRDefault="00770639" w:rsidP="00770639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7A12C6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770639">
        <w:rPr>
          <w:sz w:val="16"/>
          <w:szCs w:val="16"/>
        </w:rPr>
        <w:t xml:space="preserve"> do reprezentowania wykonawcy)</w:t>
      </w:r>
    </w:p>
    <w:sectPr w:rsidR="00770639" w:rsidRPr="00B06928" w:rsidSect="005C1549">
      <w:footerReference w:type="default" r:id="rId8"/>
      <w:pgSz w:w="16839" w:h="11907" w:orient="landscape" w:code="9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27" w:rsidRDefault="00A51527" w:rsidP="00A51527">
      <w:pPr>
        <w:spacing w:after="0" w:line="240" w:lineRule="auto"/>
      </w:pPr>
      <w:r>
        <w:separator/>
      </w:r>
    </w:p>
  </w:endnote>
  <w:endnote w:type="continuationSeparator" w:id="0">
    <w:p w:rsidR="00A51527" w:rsidRDefault="00A51527" w:rsidP="00A5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58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51527" w:rsidRDefault="00A51527">
            <w:pPr>
              <w:pStyle w:val="Stopka"/>
              <w:jc w:val="right"/>
            </w:pPr>
            <w:r>
              <w:t xml:space="preserve">Strona </w:t>
            </w:r>
            <w:r w:rsidR="002228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2288B">
              <w:rPr>
                <w:b/>
                <w:sz w:val="24"/>
                <w:szCs w:val="24"/>
              </w:rPr>
              <w:fldChar w:fldCharType="separate"/>
            </w:r>
            <w:r w:rsidR="00675558">
              <w:rPr>
                <w:b/>
                <w:noProof/>
              </w:rPr>
              <w:t>2</w:t>
            </w:r>
            <w:r w:rsidR="0022288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228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2288B">
              <w:rPr>
                <w:b/>
                <w:sz w:val="24"/>
                <w:szCs w:val="24"/>
              </w:rPr>
              <w:fldChar w:fldCharType="separate"/>
            </w:r>
            <w:r w:rsidR="00675558">
              <w:rPr>
                <w:b/>
                <w:noProof/>
              </w:rPr>
              <w:t>2</w:t>
            </w:r>
            <w:r w:rsidR="002228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1527" w:rsidRDefault="00A515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27" w:rsidRDefault="00A51527" w:rsidP="00A51527">
      <w:pPr>
        <w:spacing w:after="0" w:line="240" w:lineRule="auto"/>
      </w:pPr>
      <w:r>
        <w:separator/>
      </w:r>
    </w:p>
  </w:footnote>
  <w:footnote w:type="continuationSeparator" w:id="0">
    <w:p w:rsidR="00A51527" w:rsidRDefault="00A51527" w:rsidP="00A5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651"/>
    <w:multiLevelType w:val="hybridMultilevel"/>
    <w:tmpl w:val="F954AFBA"/>
    <w:lvl w:ilvl="0" w:tplc="448877B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46278"/>
    <w:multiLevelType w:val="hybridMultilevel"/>
    <w:tmpl w:val="B62AD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928"/>
    <w:rsid w:val="00033E0F"/>
    <w:rsid w:val="000B027E"/>
    <w:rsid w:val="00103F6B"/>
    <w:rsid w:val="001121A9"/>
    <w:rsid w:val="001229BB"/>
    <w:rsid w:val="00143EDC"/>
    <w:rsid w:val="001617C2"/>
    <w:rsid w:val="00185A3E"/>
    <w:rsid w:val="00192D3A"/>
    <w:rsid w:val="0022288B"/>
    <w:rsid w:val="00242654"/>
    <w:rsid w:val="002973A2"/>
    <w:rsid w:val="00380D4B"/>
    <w:rsid w:val="003A5ACF"/>
    <w:rsid w:val="003B4921"/>
    <w:rsid w:val="003D25B7"/>
    <w:rsid w:val="004367C1"/>
    <w:rsid w:val="00464C20"/>
    <w:rsid w:val="00475730"/>
    <w:rsid w:val="004E71CD"/>
    <w:rsid w:val="004F204E"/>
    <w:rsid w:val="004F5E71"/>
    <w:rsid w:val="00523617"/>
    <w:rsid w:val="00586672"/>
    <w:rsid w:val="005C1549"/>
    <w:rsid w:val="005E57EB"/>
    <w:rsid w:val="005F1E44"/>
    <w:rsid w:val="006529C8"/>
    <w:rsid w:val="00675558"/>
    <w:rsid w:val="00676D22"/>
    <w:rsid w:val="006B24F4"/>
    <w:rsid w:val="006D3D51"/>
    <w:rsid w:val="007201F7"/>
    <w:rsid w:val="00770639"/>
    <w:rsid w:val="00776AF3"/>
    <w:rsid w:val="007839B5"/>
    <w:rsid w:val="007A12C6"/>
    <w:rsid w:val="00823DA0"/>
    <w:rsid w:val="00830B06"/>
    <w:rsid w:val="00835A2E"/>
    <w:rsid w:val="008D51AA"/>
    <w:rsid w:val="00952A03"/>
    <w:rsid w:val="009B2B65"/>
    <w:rsid w:val="00A51527"/>
    <w:rsid w:val="00A8363C"/>
    <w:rsid w:val="00B06928"/>
    <w:rsid w:val="00B22DC7"/>
    <w:rsid w:val="00B524F4"/>
    <w:rsid w:val="00BC71F5"/>
    <w:rsid w:val="00C11880"/>
    <w:rsid w:val="00CD6FF5"/>
    <w:rsid w:val="00DA3414"/>
    <w:rsid w:val="00DC32D8"/>
    <w:rsid w:val="00E96E77"/>
    <w:rsid w:val="00EA4DD8"/>
    <w:rsid w:val="00EB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928"/>
    <w:pPr>
      <w:ind w:left="720"/>
      <w:contextualSpacing/>
    </w:pPr>
  </w:style>
  <w:style w:type="table" w:styleId="Tabela-Siatka">
    <w:name w:val="Table Grid"/>
    <w:basedOn w:val="Standardowy"/>
    <w:uiPriority w:val="59"/>
    <w:rsid w:val="00B0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F204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20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5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1527"/>
  </w:style>
  <w:style w:type="paragraph" w:styleId="Stopka">
    <w:name w:val="footer"/>
    <w:basedOn w:val="Normalny"/>
    <w:link w:val="StopkaZnak"/>
    <w:uiPriority w:val="99"/>
    <w:unhideWhenUsed/>
    <w:rsid w:val="00A5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28A6-1795-4AD1-8E99-9E11670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katarzyna.ronek</dc:creator>
  <cp:lastModifiedBy>j.rodziewicz</cp:lastModifiedBy>
  <cp:revision>8</cp:revision>
  <cp:lastPrinted>2012-11-13T08:26:00Z</cp:lastPrinted>
  <dcterms:created xsi:type="dcterms:W3CDTF">2012-11-09T12:28:00Z</dcterms:created>
  <dcterms:modified xsi:type="dcterms:W3CDTF">2012-11-13T08:27:00Z</dcterms:modified>
</cp:coreProperties>
</file>