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B3" w:rsidRPr="0048675D" w:rsidRDefault="006856B3" w:rsidP="006856B3">
      <w:pPr>
        <w:spacing w:line="360" w:lineRule="auto"/>
        <w:jc w:val="center"/>
      </w:pPr>
      <w:r w:rsidRPr="0048675D">
        <w:t>Załącznik nr 3</w:t>
      </w:r>
    </w:p>
    <w:p w:rsidR="006856B3" w:rsidRPr="0048675D" w:rsidRDefault="006856B3" w:rsidP="006856B3">
      <w:pPr>
        <w:pStyle w:val="Tekstwstpniesformatowan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6B3" w:rsidRPr="0048675D" w:rsidRDefault="006856B3" w:rsidP="006856B3">
      <w:pPr>
        <w:pStyle w:val="Tekstpodstawowy"/>
        <w:spacing w:line="360" w:lineRule="auto"/>
        <w:jc w:val="center"/>
        <w:rPr>
          <w:rFonts w:ascii="Times New Roman" w:hAnsi="Times New Roman"/>
          <w:b/>
          <w:sz w:val="24"/>
        </w:rPr>
      </w:pPr>
      <w:r w:rsidRPr="0048675D">
        <w:rPr>
          <w:rFonts w:ascii="Times New Roman" w:hAnsi="Times New Roman"/>
          <w:b/>
          <w:sz w:val="24"/>
        </w:rPr>
        <w:t xml:space="preserve">WYKAZ WYKONANYCH USŁUG W ZAKRESIE KOMPLEKSOWEJ OBSŁUGI BANKOWEJ </w:t>
      </w:r>
      <w:r>
        <w:rPr>
          <w:rFonts w:ascii="Times New Roman" w:hAnsi="Times New Roman"/>
          <w:b/>
          <w:sz w:val="24"/>
        </w:rPr>
        <w:t>BUDŻETU JEDNOSTKI SAMORZĄDU TERYTORIALNEGO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3807"/>
        <w:gridCol w:w="1863"/>
        <w:gridCol w:w="1701"/>
        <w:gridCol w:w="1703"/>
      </w:tblGrid>
      <w:tr w:rsidR="006856B3" w:rsidRPr="0048675D" w:rsidTr="007A092C">
        <w:trPr>
          <w:cantSplit/>
          <w:trHeight w:hRule="exact" w:val="415"/>
        </w:trPr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856B3" w:rsidRPr="0048675D" w:rsidRDefault="006856B3" w:rsidP="007A092C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675D">
              <w:rPr>
                <w:rFonts w:ascii="Times New Roman" w:hAnsi="Times New Roman"/>
                <w:b/>
                <w:sz w:val="24"/>
              </w:rPr>
              <w:t>L.p.</w:t>
            </w:r>
          </w:p>
        </w:tc>
        <w:tc>
          <w:tcPr>
            <w:tcW w:w="38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856B3" w:rsidRPr="0048675D" w:rsidRDefault="006856B3" w:rsidP="007A092C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675D">
              <w:rPr>
                <w:rFonts w:ascii="Times New Roman" w:hAnsi="Times New Roman"/>
                <w:b/>
                <w:sz w:val="24"/>
              </w:rPr>
              <w:t>Odbiorca (nazwa, adres, nr telefonu do kontaktu)</w:t>
            </w:r>
          </w:p>
        </w:tc>
        <w:tc>
          <w:tcPr>
            <w:tcW w:w="35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856B3" w:rsidRPr="0048675D" w:rsidRDefault="006856B3" w:rsidP="007A092C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675D">
              <w:rPr>
                <w:rFonts w:ascii="Times New Roman" w:hAnsi="Times New Roman"/>
                <w:b/>
                <w:sz w:val="24"/>
              </w:rPr>
              <w:t>Data wykonania</w:t>
            </w:r>
          </w:p>
        </w:tc>
        <w:tc>
          <w:tcPr>
            <w:tcW w:w="17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56B3" w:rsidRPr="0048675D" w:rsidRDefault="006856B3" w:rsidP="007A092C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675D">
              <w:rPr>
                <w:rFonts w:ascii="Times New Roman" w:hAnsi="Times New Roman"/>
                <w:b/>
                <w:sz w:val="24"/>
              </w:rPr>
              <w:t>Uwagi</w:t>
            </w:r>
          </w:p>
        </w:tc>
      </w:tr>
      <w:tr w:rsidR="006856B3" w:rsidRPr="0048675D" w:rsidTr="007A092C">
        <w:trPr>
          <w:cantSplit/>
          <w:trHeight w:hRule="exact" w:val="1641"/>
        </w:trPr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56B3" w:rsidRPr="0048675D" w:rsidRDefault="006856B3" w:rsidP="007A092C">
            <w:pPr>
              <w:spacing w:line="360" w:lineRule="auto"/>
              <w:jc w:val="both"/>
            </w:pPr>
          </w:p>
        </w:tc>
        <w:tc>
          <w:tcPr>
            <w:tcW w:w="38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56B3" w:rsidRPr="0048675D" w:rsidRDefault="006856B3" w:rsidP="007A092C">
            <w:pPr>
              <w:spacing w:line="360" w:lineRule="auto"/>
              <w:jc w:val="both"/>
            </w:pP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56B3" w:rsidRPr="0048675D" w:rsidRDefault="006856B3" w:rsidP="007A092C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675D">
              <w:rPr>
                <w:rFonts w:ascii="Times New Roman" w:hAnsi="Times New Roman"/>
                <w:b/>
                <w:sz w:val="24"/>
              </w:rPr>
              <w:t>początek (data)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56B3" w:rsidRPr="0048675D" w:rsidRDefault="006856B3" w:rsidP="007A092C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8675D">
              <w:rPr>
                <w:rFonts w:ascii="Times New Roman" w:hAnsi="Times New Roman"/>
                <w:b/>
                <w:sz w:val="24"/>
              </w:rPr>
              <w:t>zakończenie (data)</w:t>
            </w:r>
          </w:p>
        </w:tc>
        <w:tc>
          <w:tcPr>
            <w:tcW w:w="17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6B3" w:rsidRPr="0048675D" w:rsidRDefault="006856B3" w:rsidP="007A092C">
            <w:pPr>
              <w:spacing w:line="360" w:lineRule="auto"/>
              <w:jc w:val="both"/>
            </w:pPr>
          </w:p>
        </w:tc>
      </w:tr>
      <w:tr w:rsidR="006856B3" w:rsidRPr="0048675D" w:rsidTr="007A092C">
        <w:trPr>
          <w:trHeight w:val="1014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856B3" w:rsidRPr="0048675D" w:rsidRDefault="006856B3" w:rsidP="007A092C">
            <w:pPr>
              <w:pStyle w:val="Zawartotabeli"/>
              <w:spacing w:line="360" w:lineRule="auto"/>
              <w:jc w:val="center"/>
            </w:pPr>
            <w:r w:rsidRPr="0048675D">
              <w:t>1.</w:t>
            </w:r>
          </w:p>
        </w:tc>
        <w:tc>
          <w:tcPr>
            <w:tcW w:w="3807" w:type="dxa"/>
            <w:tcBorders>
              <w:left w:val="single" w:sz="1" w:space="0" w:color="000000"/>
              <w:bottom w:val="single" w:sz="1" w:space="0" w:color="000000"/>
            </w:tcBorders>
          </w:tcPr>
          <w:p w:rsidR="006856B3" w:rsidRPr="0048675D" w:rsidRDefault="006856B3" w:rsidP="007A092C">
            <w:pPr>
              <w:pStyle w:val="Zawartotabeli"/>
              <w:spacing w:line="360" w:lineRule="auto"/>
              <w:jc w:val="both"/>
            </w:pP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6856B3" w:rsidRPr="0048675D" w:rsidRDefault="006856B3" w:rsidP="007A092C">
            <w:pPr>
              <w:pStyle w:val="Zawartotabeli"/>
              <w:spacing w:line="360" w:lineRule="auto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6856B3" w:rsidRPr="0048675D" w:rsidRDefault="006856B3" w:rsidP="007A092C">
            <w:pPr>
              <w:pStyle w:val="Zawartotabeli"/>
              <w:spacing w:line="360" w:lineRule="auto"/>
              <w:jc w:val="both"/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6B3" w:rsidRPr="0048675D" w:rsidRDefault="006856B3" w:rsidP="007A092C">
            <w:pPr>
              <w:pStyle w:val="Zawartotabeli"/>
              <w:spacing w:line="360" w:lineRule="auto"/>
              <w:jc w:val="both"/>
            </w:pPr>
          </w:p>
        </w:tc>
      </w:tr>
      <w:tr w:rsidR="006856B3" w:rsidRPr="0048675D" w:rsidTr="007A092C">
        <w:trPr>
          <w:trHeight w:val="98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856B3" w:rsidRPr="0048675D" w:rsidRDefault="006856B3" w:rsidP="007A092C">
            <w:pPr>
              <w:pStyle w:val="Zawartotabeli"/>
              <w:spacing w:line="360" w:lineRule="auto"/>
              <w:jc w:val="center"/>
            </w:pPr>
            <w:r w:rsidRPr="0048675D">
              <w:t>2.</w:t>
            </w:r>
          </w:p>
        </w:tc>
        <w:tc>
          <w:tcPr>
            <w:tcW w:w="3807" w:type="dxa"/>
            <w:tcBorders>
              <w:left w:val="single" w:sz="1" w:space="0" w:color="000000"/>
              <w:bottom w:val="single" w:sz="1" w:space="0" w:color="000000"/>
            </w:tcBorders>
          </w:tcPr>
          <w:p w:rsidR="006856B3" w:rsidRPr="0048675D" w:rsidRDefault="006856B3" w:rsidP="007A092C">
            <w:pPr>
              <w:pStyle w:val="Zawartotabeli"/>
              <w:spacing w:line="360" w:lineRule="auto"/>
              <w:jc w:val="both"/>
            </w:pP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6856B3" w:rsidRPr="0048675D" w:rsidRDefault="006856B3" w:rsidP="007A092C">
            <w:pPr>
              <w:pStyle w:val="Zawartotabeli"/>
              <w:spacing w:line="360" w:lineRule="auto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6856B3" w:rsidRPr="0048675D" w:rsidRDefault="006856B3" w:rsidP="007A092C">
            <w:pPr>
              <w:pStyle w:val="Zawartotabeli"/>
              <w:spacing w:line="360" w:lineRule="auto"/>
              <w:jc w:val="both"/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6B3" w:rsidRPr="0048675D" w:rsidRDefault="006856B3" w:rsidP="007A092C">
            <w:pPr>
              <w:pStyle w:val="Zawartotabeli"/>
              <w:spacing w:line="360" w:lineRule="auto"/>
              <w:jc w:val="both"/>
            </w:pPr>
          </w:p>
        </w:tc>
      </w:tr>
      <w:tr w:rsidR="006856B3" w:rsidRPr="0048675D" w:rsidTr="007A092C">
        <w:trPr>
          <w:trHeight w:val="113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6856B3" w:rsidRPr="0048675D" w:rsidRDefault="006856B3" w:rsidP="007A092C">
            <w:pPr>
              <w:pStyle w:val="Zawartotabeli"/>
              <w:spacing w:line="360" w:lineRule="auto"/>
              <w:jc w:val="center"/>
            </w:pPr>
            <w:r w:rsidRPr="0048675D">
              <w:t>3.</w:t>
            </w:r>
          </w:p>
        </w:tc>
        <w:tc>
          <w:tcPr>
            <w:tcW w:w="3807" w:type="dxa"/>
            <w:tcBorders>
              <w:left w:val="single" w:sz="1" w:space="0" w:color="000000"/>
              <w:bottom w:val="single" w:sz="1" w:space="0" w:color="000000"/>
            </w:tcBorders>
          </w:tcPr>
          <w:p w:rsidR="006856B3" w:rsidRPr="0048675D" w:rsidRDefault="006856B3" w:rsidP="007A092C">
            <w:pPr>
              <w:pStyle w:val="Zawartotabeli"/>
              <w:spacing w:line="360" w:lineRule="auto"/>
              <w:jc w:val="both"/>
            </w:pP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</w:tcPr>
          <w:p w:rsidR="006856B3" w:rsidRPr="0048675D" w:rsidRDefault="006856B3" w:rsidP="007A092C">
            <w:pPr>
              <w:pStyle w:val="Zawartotabeli"/>
              <w:spacing w:line="360" w:lineRule="auto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6856B3" w:rsidRPr="0048675D" w:rsidRDefault="006856B3" w:rsidP="007A092C">
            <w:pPr>
              <w:pStyle w:val="Zawartotabeli"/>
              <w:spacing w:line="360" w:lineRule="auto"/>
              <w:jc w:val="both"/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56B3" w:rsidRPr="0048675D" w:rsidRDefault="006856B3" w:rsidP="007A092C">
            <w:pPr>
              <w:pStyle w:val="Zawartotabeli"/>
              <w:spacing w:line="360" w:lineRule="auto"/>
              <w:jc w:val="both"/>
            </w:pPr>
          </w:p>
        </w:tc>
      </w:tr>
    </w:tbl>
    <w:p w:rsidR="006856B3" w:rsidRPr="0048675D" w:rsidRDefault="006856B3" w:rsidP="006856B3">
      <w:pPr>
        <w:pStyle w:val="Tekstpodstawowy"/>
        <w:spacing w:line="360" w:lineRule="auto"/>
        <w:jc w:val="both"/>
        <w:rPr>
          <w:rFonts w:ascii="Times New Roman" w:hAnsi="Times New Roman"/>
          <w:sz w:val="24"/>
        </w:rPr>
      </w:pPr>
    </w:p>
    <w:p w:rsidR="006856B3" w:rsidRPr="00A261E7" w:rsidRDefault="006856B3" w:rsidP="006856B3">
      <w:pPr>
        <w:pStyle w:val="Tekstpodstawowy"/>
        <w:spacing w:line="360" w:lineRule="auto"/>
        <w:jc w:val="both"/>
        <w:rPr>
          <w:rFonts w:ascii="Times New Roman" w:hAnsi="Times New Roman"/>
          <w:sz w:val="24"/>
        </w:rPr>
      </w:pPr>
      <w:r w:rsidRPr="0048675D">
        <w:rPr>
          <w:rFonts w:ascii="Times New Roman" w:hAnsi="Times New Roman"/>
          <w:b/>
          <w:sz w:val="24"/>
        </w:rPr>
        <w:t xml:space="preserve">UWAGA – </w:t>
      </w:r>
      <w:r>
        <w:rPr>
          <w:rFonts w:ascii="Times New Roman" w:hAnsi="Times New Roman"/>
          <w:b/>
          <w:sz w:val="24"/>
        </w:rPr>
        <w:t>Bank</w:t>
      </w:r>
      <w:r w:rsidRPr="0048675D">
        <w:rPr>
          <w:rFonts w:ascii="Times New Roman" w:hAnsi="Times New Roman"/>
          <w:b/>
          <w:sz w:val="24"/>
        </w:rPr>
        <w:t xml:space="preserve"> jest zobowiązany dostarczyć dokument potwierdzający należyte wykonanie wskazanych w tabeli powyżej usług. Brak dokumentu lub dokument nie potwierdzający należytego wykonania danej usługi skutkuje nie zaliczeniem przez Zamawiającego wykonania tej usługi.</w:t>
      </w:r>
      <w:r w:rsidRPr="00A261E7">
        <w:rPr>
          <w:rFonts w:ascii="Times New Roman" w:hAnsi="Times New Roman"/>
          <w:sz w:val="24"/>
        </w:rPr>
        <w:t xml:space="preserve"> </w:t>
      </w:r>
    </w:p>
    <w:p w:rsidR="006856B3" w:rsidRDefault="006856B3" w:rsidP="006856B3">
      <w:pPr>
        <w:pStyle w:val="Tekstpodstawowy"/>
        <w:spacing w:line="360" w:lineRule="auto"/>
        <w:jc w:val="both"/>
        <w:rPr>
          <w:rFonts w:ascii="Times New Roman" w:hAnsi="Times New Roman"/>
          <w:sz w:val="24"/>
        </w:rPr>
      </w:pPr>
    </w:p>
    <w:p w:rsidR="006856B3" w:rsidRDefault="006856B3" w:rsidP="006856B3">
      <w:pPr>
        <w:pStyle w:val="Tekstpodstawowy"/>
        <w:spacing w:line="360" w:lineRule="auto"/>
        <w:ind w:firstLine="5103"/>
        <w:jc w:val="both"/>
        <w:rPr>
          <w:rFonts w:ascii="Times New Roman" w:hAnsi="Times New Roman"/>
          <w:sz w:val="24"/>
        </w:rPr>
      </w:pPr>
    </w:p>
    <w:p w:rsidR="006856B3" w:rsidRDefault="006856B3" w:rsidP="006856B3">
      <w:pPr>
        <w:pStyle w:val="Tekstpodstawowy"/>
        <w:spacing w:line="360" w:lineRule="auto"/>
        <w:ind w:firstLine="5103"/>
        <w:jc w:val="both"/>
        <w:rPr>
          <w:rFonts w:ascii="Times New Roman" w:hAnsi="Times New Roman"/>
          <w:sz w:val="24"/>
        </w:rPr>
      </w:pPr>
    </w:p>
    <w:p w:rsidR="006856B3" w:rsidRPr="00A261E7" w:rsidRDefault="006856B3" w:rsidP="006856B3">
      <w:pPr>
        <w:pStyle w:val="Tekstpodstawowy"/>
        <w:spacing w:line="360" w:lineRule="auto"/>
        <w:ind w:firstLine="5103"/>
        <w:jc w:val="both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--------------------------------------------------</w:t>
      </w:r>
    </w:p>
    <w:p w:rsidR="006856B3" w:rsidRPr="00A261E7" w:rsidRDefault="006856B3" w:rsidP="006856B3">
      <w:pPr>
        <w:pStyle w:val="Tekstpodstawowy"/>
        <w:spacing w:line="360" w:lineRule="auto"/>
        <w:ind w:firstLine="4820"/>
        <w:jc w:val="center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(imię i nazwisko)</w:t>
      </w:r>
    </w:p>
    <w:p w:rsidR="006856B3" w:rsidRDefault="006856B3" w:rsidP="006856B3">
      <w:pPr>
        <w:pStyle w:val="Tekstpodstawowy"/>
        <w:spacing w:line="360" w:lineRule="auto"/>
        <w:ind w:firstLine="4820"/>
        <w:jc w:val="center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Podpis</w:t>
      </w:r>
      <w:r>
        <w:rPr>
          <w:rFonts w:ascii="Times New Roman" w:hAnsi="Times New Roman"/>
          <w:sz w:val="24"/>
        </w:rPr>
        <w:t>(y)</w:t>
      </w:r>
      <w:r w:rsidRPr="00A261E7">
        <w:rPr>
          <w:rFonts w:ascii="Times New Roman" w:hAnsi="Times New Roman"/>
          <w:sz w:val="24"/>
        </w:rPr>
        <w:t xml:space="preserve"> uprawnionego</w:t>
      </w:r>
      <w:r>
        <w:rPr>
          <w:rFonts w:ascii="Times New Roman" w:hAnsi="Times New Roman"/>
          <w:sz w:val="24"/>
        </w:rPr>
        <w:t>/uprawnionych *</w:t>
      </w:r>
    </w:p>
    <w:p w:rsidR="006856B3" w:rsidRDefault="006856B3" w:rsidP="006856B3">
      <w:pPr>
        <w:pStyle w:val="Tekstpodstawowy"/>
        <w:spacing w:line="360" w:lineRule="auto"/>
        <w:ind w:firstLine="4820"/>
        <w:jc w:val="center"/>
        <w:rPr>
          <w:rFonts w:ascii="Times New Roman" w:hAnsi="Times New Roman"/>
          <w:sz w:val="24"/>
        </w:rPr>
      </w:pPr>
      <w:r w:rsidRPr="00A261E7">
        <w:rPr>
          <w:rFonts w:ascii="Times New Roman" w:hAnsi="Times New Roman"/>
          <w:sz w:val="24"/>
        </w:rPr>
        <w:t>Przedstawiciela</w:t>
      </w:r>
      <w:r>
        <w:rPr>
          <w:rFonts w:ascii="Times New Roman" w:hAnsi="Times New Roman"/>
          <w:sz w:val="24"/>
        </w:rPr>
        <w:t>(-i)</w:t>
      </w:r>
      <w:r w:rsidRPr="00A261E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Banku</w:t>
      </w:r>
    </w:p>
    <w:p w:rsidR="00EF301C" w:rsidRDefault="006856B3" w:rsidP="006856B3">
      <w:r w:rsidRPr="003D271A">
        <w:rPr>
          <w:sz w:val="20"/>
          <w:szCs w:val="20"/>
          <w:vertAlign w:val="superscript"/>
        </w:rPr>
        <w:t xml:space="preserve">* </w:t>
      </w:r>
      <w:r w:rsidRPr="003D271A">
        <w:rPr>
          <w:sz w:val="20"/>
          <w:szCs w:val="20"/>
        </w:rPr>
        <w:t>niepotrzebne skreślić</w:t>
      </w:r>
    </w:p>
    <w:sectPr w:rsidR="00EF301C" w:rsidSect="00EF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56B3"/>
    <w:rsid w:val="006856B3"/>
    <w:rsid w:val="00EF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6B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856B3"/>
    <w:pPr>
      <w:spacing w:after="120"/>
    </w:pPr>
    <w:rPr>
      <w:rFonts w:ascii="Arial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56B3"/>
    <w:rPr>
      <w:rFonts w:ascii="Arial" w:eastAsia="Arial Unicode MS" w:hAnsi="Arial" w:cs="Times New Roman"/>
      <w:sz w:val="20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6856B3"/>
    <w:rPr>
      <w:rFonts w:ascii="Courier New" w:eastAsia="Courier New" w:hAnsi="Courier New" w:cs="Arial Unicode MS"/>
      <w:sz w:val="20"/>
      <w:szCs w:val="20"/>
    </w:rPr>
  </w:style>
  <w:style w:type="paragraph" w:customStyle="1" w:styleId="Zawartotabeli">
    <w:name w:val="Zawartość tabeli"/>
    <w:basedOn w:val="Normalny"/>
    <w:rsid w:val="006856B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d.lipert</dc:creator>
  <cp:lastModifiedBy>d.lipert</cp:lastModifiedBy>
  <cp:revision>1</cp:revision>
  <dcterms:created xsi:type="dcterms:W3CDTF">2015-10-01T06:13:00Z</dcterms:created>
  <dcterms:modified xsi:type="dcterms:W3CDTF">2015-10-01T06:18:00Z</dcterms:modified>
</cp:coreProperties>
</file>